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AC" w:rsidRPr="006417AC" w:rsidRDefault="006417AC" w:rsidP="00525D9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lang w:eastAsia="it-IT"/>
        </w:rPr>
      </w:pPr>
      <w:bookmarkStart w:id="0" w:name="_GoBack"/>
      <w:bookmarkEnd w:id="0"/>
    </w:p>
    <w:p w:rsidR="006417AC" w:rsidRPr="00061950" w:rsidRDefault="00061950" w:rsidP="00525D9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/>
          <w:kern w:val="36"/>
          <w:sz w:val="20"/>
          <w:szCs w:val="20"/>
          <w:lang w:eastAsia="it-IT"/>
        </w:rPr>
      </w:pPr>
      <w:r w:rsidRPr="00061950">
        <w:rPr>
          <w:rFonts w:ascii="Arial" w:eastAsia="Times New Roman" w:hAnsi="Arial" w:cs="Arial"/>
          <w:bCs/>
          <w:i/>
          <w:kern w:val="36"/>
          <w:sz w:val="20"/>
          <w:szCs w:val="20"/>
          <w:lang w:eastAsia="it-IT"/>
        </w:rPr>
        <w:t>0</w:t>
      </w:r>
      <w:r w:rsidR="003065E9">
        <w:rPr>
          <w:rFonts w:ascii="Arial" w:eastAsia="Times New Roman" w:hAnsi="Arial" w:cs="Arial"/>
          <w:bCs/>
          <w:i/>
          <w:kern w:val="36"/>
          <w:sz w:val="20"/>
          <w:szCs w:val="20"/>
          <w:lang w:eastAsia="it-IT"/>
        </w:rPr>
        <w:t>5</w:t>
      </w:r>
      <w:r w:rsidRPr="00061950">
        <w:rPr>
          <w:rFonts w:ascii="Arial" w:eastAsia="Times New Roman" w:hAnsi="Arial" w:cs="Arial"/>
          <w:bCs/>
          <w:i/>
          <w:kern w:val="36"/>
          <w:sz w:val="20"/>
          <w:szCs w:val="20"/>
          <w:lang w:eastAsia="it-IT"/>
        </w:rPr>
        <w:t>/07/2012</w:t>
      </w:r>
    </w:p>
    <w:p w:rsidR="00525D9D" w:rsidRPr="00525D9D" w:rsidRDefault="00EB65D0" w:rsidP="00525D9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I</w:t>
      </w:r>
      <w:r w:rsidR="00234E16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ct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e Mobile: parte la </w:t>
      </w:r>
      <w:r w:rsidR="00C12277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Start</w:t>
      </w:r>
      <w:r w:rsidR="00525D9D" w:rsidRPr="00525D9D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Cup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Registro</w:t>
      </w:r>
      <w:r w:rsidR="00082364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.it</w:t>
      </w:r>
      <w:r w:rsidR="00525D9D" w:rsidRPr="00525D9D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</w:p>
    <w:p w:rsidR="00F06B2B" w:rsidRDefault="00EB65D0" w:rsidP="00525D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 via</w:t>
      </w:r>
      <w:r w:rsidR="00C122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Start</w:t>
      </w:r>
      <w:r w:rsidR="00525D9D" w:rsidRPr="00525D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Cup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Registro</w:t>
      </w:r>
      <w:r w:rsidR="00082364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.it</w:t>
      </w:r>
      <w:r w:rsidRPr="00525D9D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 w:rsidR="00525D9D" w:rsidRPr="00525D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dedicata agli aspiranti imprenditori che presenteranno nu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ove idee per imprese innovative nei settori I</w:t>
      </w:r>
      <w:r w:rsidR="00234E1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ct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M</w:t>
      </w:r>
      <w:r w:rsidR="00234E1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obile</w:t>
      </w:r>
      <w:r w:rsidR="00F06B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:rsidR="00EB65D0" w:rsidRPr="00777527" w:rsidRDefault="00EB65D0" w:rsidP="00525D9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777527">
        <w:rPr>
          <w:rFonts w:ascii="Arial" w:eastAsia="Times New Roman" w:hAnsi="Arial" w:cs="Arial"/>
          <w:i/>
          <w:sz w:val="24"/>
          <w:szCs w:val="24"/>
          <w:lang w:eastAsia="it-IT"/>
        </w:rPr>
        <w:t>O</w:t>
      </w:r>
      <w:r w:rsidR="00525D9D" w:rsidRPr="00777527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rganizzata da </w:t>
      </w:r>
      <w:r w:rsidRPr="00777527">
        <w:rPr>
          <w:rFonts w:ascii="Arial" w:eastAsia="Times New Roman" w:hAnsi="Arial" w:cs="Arial"/>
          <w:i/>
          <w:sz w:val="24"/>
          <w:szCs w:val="24"/>
          <w:lang w:eastAsia="it-IT"/>
        </w:rPr>
        <w:t>C</w:t>
      </w:r>
      <w:r w:rsidR="00234E16">
        <w:rPr>
          <w:rFonts w:ascii="Arial" w:eastAsia="Times New Roman" w:hAnsi="Arial" w:cs="Arial"/>
          <w:i/>
          <w:sz w:val="24"/>
          <w:szCs w:val="24"/>
          <w:lang w:eastAsia="it-IT"/>
        </w:rPr>
        <w:t>nr</w:t>
      </w:r>
      <w:r w:rsidRPr="00777527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e Registro.it in collaborazione con il Polo Tecnologico di Navacchio.</w:t>
      </w:r>
    </w:p>
    <w:p w:rsidR="00777527" w:rsidRDefault="00777527" w:rsidP="0077752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777527">
        <w:rPr>
          <w:rFonts w:ascii="Arial" w:eastAsia="Times New Roman" w:hAnsi="Arial" w:cs="Arial"/>
          <w:sz w:val="24"/>
          <w:szCs w:val="24"/>
          <w:lang w:eastAsia="it-IT"/>
        </w:rPr>
        <w:t xml:space="preserve">Parte a </w:t>
      </w:r>
      <w:r w:rsidR="0033412B">
        <w:rPr>
          <w:rFonts w:ascii="Arial" w:eastAsia="Times New Roman" w:hAnsi="Arial" w:cs="Arial"/>
          <w:sz w:val="24"/>
          <w:szCs w:val="24"/>
          <w:lang w:eastAsia="it-IT"/>
        </w:rPr>
        <w:t>luglio</w:t>
      </w:r>
      <w:r w:rsidR="0033412B" w:rsidRPr="0077752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77527">
        <w:rPr>
          <w:rFonts w:ascii="Arial" w:eastAsia="Times New Roman" w:hAnsi="Arial" w:cs="Arial"/>
          <w:sz w:val="24"/>
          <w:szCs w:val="24"/>
          <w:lang w:eastAsia="it-IT"/>
        </w:rPr>
        <w:t xml:space="preserve">e terminerà a ottobre 2012 la prima edizione di </w:t>
      </w:r>
      <w:r w:rsidR="00C12277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Start</w:t>
      </w:r>
      <w:r w:rsidRPr="00525D9D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Cup</w:t>
      </w:r>
      <w:r w:rsidR="00C12277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Registro</w:t>
      </w:r>
      <w:r w:rsidR="00082364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.it</w:t>
      </w:r>
      <w:r w:rsidRPr="00525D9D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,</w:t>
      </w:r>
      <w:r w:rsidR="00082364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u</w:t>
      </w:r>
      <w:r w:rsidR="00EB65D0">
        <w:rPr>
          <w:rFonts w:ascii="Arial" w:eastAsia="Times New Roman" w:hAnsi="Arial" w:cs="Arial"/>
          <w:sz w:val="24"/>
          <w:szCs w:val="24"/>
          <w:lang w:eastAsia="it-IT"/>
        </w:rPr>
        <w:t>na</w:t>
      </w:r>
      <w:r w:rsidR="00525D9D"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 competizione di </w:t>
      </w:r>
      <w:r w:rsidR="00525D9D" w:rsidRPr="00525D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idee di impresa innovative</w:t>
      </w:r>
      <w:r w:rsidR="00EB65D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nei settori Ict, digital media, online services mobile e mobility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525D9D" w:rsidRDefault="00777527" w:rsidP="00EB2A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n'opportunità da non perdere per tutti </w:t>
      </w:r>
      <w:r>
        <w:rPr>
          <w:rFonts w:ascii="Arial" w:eastAsia="Times New Roman" w:hAnsi="Arial" w:cs="Arial"/>
          <w:sz w:val="24"/>
          <w:szCs w:val="24"/>
          <w:lang w:eastAsia="it-IT"/>
        </w:rPr>
        <w:t>coloro</w:t>
      </w:r>
      <w:r w:rsidRPr="00525D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che hanno un'idea di business </w:t>
      </w:r>
      <w:r w:rsidR="00EB2A67">
        <w:rPr>
          <w:rFonts w:ascii="Arial" w:eastAsia="Times New Roman" w:hAnsi="Arial" w:cs="Arial"/>
          <w:sz w:val="24"/>
          <w:szCs w:val="24"/>
          <w:lang w:eastAsia="it-IT"/>
        </w:rPr>
        <w:t xml:space="preserve">da proporre, sviluppare o migliorare grazie alla </w:t>
      </w: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B2A67">
        <w:rPr>
          <w:rFonts w:ascii="Arial" w:eastAsia="Times New Roman" w:hAnsi="Arial" w:cs="Arial"/>
          <w:bCs/>
          <w:sz w:val="24"/>
          <w:szCs w:val="24"/>
          <w:lang w:eastAsia="it-IT"/>
        </w:rPr>
        <w:t>formazione gratuita</w:t>
      </w: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 per imparare a fare un business plan</w:t>
      </w:r>
      <w:r w:rsidR="00EB2A67">
        <w:rPr>
          <w:rFonts w:ascii="Arial" w:eastAsia="Times New Roman" w:hAnsi="Arial" w:cs="Arial"/>
          <w:sz w:val="24"/>
          <w:szCs w:val="24"/>
          <w:lang w:eastAsia="it-IT"/>
        </w:rPr>
        <w:t xml:space="preserve"> e a presentarla agli investitori, con l’obiettivo di favorire la nascita di nuove imprese.</w:t>
      </w:r>
    </w:p>
    <w:p w:rsidR="00EB2A67" w:rsidRPr="00525D9D" w:rsidRDefault="000A4360" w:rsidP="00EB2A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Obiettivo:</w:t>
      </w:r>
      <w:r w:rsidRPr="000A4360">
        <w:rPr>
          <w:rFonts w:ascii="Arial" w:hAnsi="Arial" w:cs="Arial"/>
        </w:rPr>
        <w:t xml:space="preserve"> </w:t>
      </w:r>
      <w:r w:rsidR="00D071B5" w:rsidRPr="00D071B5">
        <w:rPr>
          <w:rFonts w:ascii="Arial" w:hAnsi="Arial" w:cs="Arial"/>
        </w:rPr>
        <w:t xml:space="preserve">far incontrare aspiranti imprenditori con finanziatori, </w:t>
      </w:r>
      <w:r w:rsidR="00D071B5">
        <w:rPr>
          <w:rFonts w:ascii="Arial" w:hAnsi="Arial" w:cs="Arial"/>
        </w:rPr>
        <w:t xml:space="preserve">per permettere la realizzazione concreta </w:t>
      </w:r>
      <w:r>
        <w:rPr>
          <w:rFonts w:ascii="Arial" w:hAnsi="Arial" w:cs="Arial"/>
        </w:rPr>
        <w:t>del “fare impresa</w:t>
      </w:r>
      <w:r w:rsidR="00D071B5">
        <w:rPr>
          <w:rFonts w:ascii="Arial" w:hAnsi="Arial" w:cs="Arial"/>
        </w:rPr>
        <w:t>”</w:t>
      </w:r>
      <w:r w:rsidR="00234E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25D9D" w:rsidRPr="00525D9D" w:rsidRDefault="00525D9D" w:rsidP="00525D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="00EB65D0" w:rsidRPr="00525D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Start Cup </w:t>
      </w:r>
      <w:r w:rsidR="00EB65D0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Registro</w:t>
      </w:r>
      <w:r w:rsidR="00082364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 w:rsidR="00EB65D0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.it</w:t>
      </w:r>
      <w:r w:rsidR="00EB65D0" w:rsidRPr="00525D9D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 w:rsidR="00EB65D0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 xml:space="preserve"> </w:t>
      </w:r>
      <w:r w:rsidR="00EB65D0">
        <w:rPr>
          <w:rFonts w:ascii="Arial" w:eastAsia="Times New Roman" w:hAnsi="Arial" w:cs="Arial"/>
          <w:sz w:val="24"/>
          <w:szCs w:val="24"/>
          <w:lang w:eastAsia="it-IT"/>
        </w:rPr>
        <w:t>2012 è articolata in 4</w:t>
      </w: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 fasi: </w:t>
      </w:r>
      <w:r w:rsidR="00EB65D0">
        <w:rPr>
          <w:rFonts w:ascii="Arial" w:eastAsia="Times New Roman" w:hAnsi="Arial" w:cs="Arial"/>
          <w:sz w:val="24"/>
          <w:szCs w:val="24"/>
          <w:lang w:eastAsia="it-IT"/>
        </w:rPr>
        <w:t>Scouting, Tutoring e Business coac</w:t>
      </w:r>
      <w:r w:rsidR="0005429B">
        <w:rPr>
          <w:rFonts w:ascii="Arial" w:eastAsia="Times New Roman" w:hAnsi="Arial" w:cs="Arial"/>
          <w:sz w:val="24"/>
          <w:szCs w:val="24"/>
          <w:lang w:eastAsia="it-IT"/>
        </w:rPr>
        <w:t>hing, Arena meeting e Follow-up</w:t>
      </w: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 per </w:t>
      </w:r>
      <w:r w:rsidR="00EB65D0">
        <w:rPr>
          <w:rFonts w:ascii="Arial" w:eastAsia="Times New Roman" w:hAnsi="Arial" w:cs="Arial"/>
          <w:sz w:val="24"/>
          <w:szCs w:val="24"/>
          <w:lang w:eastAsia="it-IT"/>
        </w:rPr>
        <w:t xml:space="preserve">arrivare alla selezione finale </w:t>
      </w:r>
      <w:r w:rsidR="005D044F">
        <w:rPr>
          <w:rFonts w:ascii="Arial" w:eastAsia="Times New Roman" w:hAnsi="Arial" w:cs="Arial"/>
          <w:sz w:val="24"/>
          <w:szCs w:val="24"/>
          <w:lang w:eastAsia="it-IT"/>
        </w:rPr>
        <w:t>delle</w:t>
      </w:r>
      <w:r w:rsidR="00EB65D0">
        <w:rPr>
          <w:rFonts w:ascii="Arial" w:eastAsia="Times New Roman" w:hAnsi="Arial" w:cs="Arial"/>
          <w:sz w:val="24"/>
          <w:szCs w:val="24"/>
          <w:lang w:eastAsia="it-IT"/>
        </w:rPr>
        <w:t xml:space="preserve"> idee d’impresa.</w:t>
      </w:r>
    </w:p>
    <w:p w:rsidR="005D044F" w:rsidRPr="00777527" w:rsidRDefault="00777527" w:rsidP="00525D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525D9D"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B65D0" w:rsidRPr="00777527">
        <w:rPr>
          <w:rFonts w:ascii="Arial" w:eastAsia="Times New Roman" w:hAnsi="Arial" w:cs="Arial"/>
          <w:sz w:val="24"/>
          <w:szCs w:val="24"/>
          <w:lang w:eastAsia="it-IT"/>
        </w:rPr>
        <w:t>partecipanti</w:t>
      </w:r>
      <w:r w:rsidRPr="00777527">
        <w:rPr>
          <w:rFonts w:ascii="Arial" w:eastAsia="Times New Roman" w:hAnsi="Arial" w:cs="Arial"/>
          <w:sz w:val="24"/>
          <w:szCs w:val="24"/>
          <w:lang w:eastAsia="it-IT"/>
        </w:rPr>
        <w:t xml:space="preserve"> avranno a disposizione </w:t>
      </w:r>
      <w:r w:rsidR="00525D9D" w:rsidRPr="00777527">
        <w:rPr>
          <w:rFonts w:ascii="Arial" w:eastAsia="Times New Roman" w:hAnsi="Arial" w:cs="Arial"/>
          <w:bCs/>
          <w:sz w:val="24"/>
          <w:szCs w:val="24"/>
          <w:lang w:eastAsia="it-IT"/>
        </w:rPr>
        <w:t>tutor professionisti</w:t>
      </w:r>
      <w:r w:rsidR="00525D9D" w:rsidRPr="00777527">
        <w:rPr>
          <w:rFonts w:ascii="Arial" w:eastAsia="Times New Roman" w:hAnsi="Arial" w:cs="Arial"/>
          <w:sz w:val="24"/>
          <w:szCs w:val="24"/>
          <w:lang w:eastAsia="it-IT"/>
        </w:rPr>
        <w:t xml:space="preserve"> che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li </w:t>
      </w:r>
      <w:r w:rsidR="00525D9D" w:rsidRPr="00777527">
        <w:rPr>
          <w:rFonts w:ascii="Arial" w:eastAsia="Times New Roman" w:hAnsi="Arial" w:cs="Arial"/>
          <w:sz w:val="24"/>
          <w:szCs w:val="24"/>
          <w:lang w:eastAsia="it-IT"/>
        </w:rPr>
        <w:t xml:space="preserve">supporteranno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nella formazione e nella </w:t>
      </w:r>
      <w:r w:rsidR="005D044F">
        <w:rPr>
          <w:rFonts w:ascii="Arial" w:eastAsia="Times New Roman" w:hAnsi="Arial" w:cs="Arial"/>
          <w:sz w:val="24"/>
          <w:szCs w:val="24"/>
          <w:lang w:eastAsia="it-IT"/>
        </w:rPr>
        <w:t>presentazione del business plan.</w:t>
      </w:r>
    </w:p>
    <w:p w:rsidR="00525D9D" w:rsidRPr="00525D9D" w:rsidRDefault="00525D9D" w:rsidP="00525D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La competizione è aperta </w:t>
      </w:r>
      <w:r w:rsidR="0005429B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 w:rsidRPr="00525D9D">
        <w:rPr>
          <w:rFonts w:ascii="Arial" w:eastAsia="Times New Roman" w:hAnsi="Arial" w:cs="Arial"/>
          <w:sz w:val="24"/>
          <w:szCs w:val="24"/>
          <w:lang w:eastAsia="it-IT"/>
        </w:rPr>
        <w:t>studenti, l</w:t>
      </w:r>
      <w:r w:rsidR="00EB65D0">
        <w:rPr>
          <w:rFonts w:ascii="Arial" w:eastAsia="Times New Roman" w:hAnsi="Arial" w:cs="Arial"/>
          <w:sz w:val="24"/>
          <w:szCs w:val="24"/>
          <w:lang w:eastAsia="it-IT"/>
        </w:rPr>
        <w:t>aureandi, laureati</w:t>
      </w:r>
      <w:r w:rsidR="005D044F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EB65D0">
        <w:rPr>
          <w:rFonts w:ascii="Arial" w:eastAsia="Times New Roman" w:hAnsi="Arial" w:cs="Arial"/>
          <w:sz w:val="24"/>
          <w:szCs w:val="24"/>
          <w:lang w:eastAsia="it-IT"/>
        </w:rPr>
        <w:t xml:space="preserve"> professori liberi professionisti e non, singoli e gruppi, </w:t>
      </w:r>
      <w:r w:rsidR="00777527">
        <w:rPr>
          <w:rFonts w:ascii="Arial" w:eastAsia="Times New Roman" w:hAnsi="Arial" w:cs="Arial"/>
          <w:sz w:val="24"/>
          <w:szCs w:val="24"/>
          <w:lang w:eastAsia="it-IT"/>
        </w:rPr>
        <w:t>insomma chiunque abbia voglia di mettere in gioco la pro</w:t>
      </w:r>
      <w:r w:rsidR="005D044F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777527">
        <w:rPr>
          <w:rFonts w:ascii="Arial" w:eastAsia="Times New Roman" w:hAnsi="Arial" w:cs="Arial"/>
          <w:sz w:val="24"/>
          <w:szCs w:val="24"/>
          <w:lang w:eastAsia="it-IT"/>
        </w:rPr>
        <w:t>ria idea per trasformarla in business.</w:t>
      </w:r>
    </w:p>
    <w:p w:rsidR="00777527" w:rsidRDefault="00525D9D" w:rsidP="00525D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Per registrarsi </w:t>
      </w:r>
      <w:r w:rsidR="00777527">
        <w:rPr>
          <w:rFonts w:ascii="Arial" w:eastAsia="Times New Roman" w:hAnsi="Arial" w:cs="Arial"/>
          <w:sz w:val="24"/>
          <w:szCs w:val="24"/>
          <w:lang w:eastAsia="it-IT"/>
        </w:rPr>
        <w:t>si deve</w:t>
      </w:r>
      <w:r w:rsidRPr="00525D9D">
        <w:rPr>
          <w:rFonts w:ascii="Arial" w:eastAsia="Times New Roman" w:hAnsi="Arial" w:cs="Arial"/>
          <w:sz w:val="24"/>
          <w:szCs w:val="24"/>
          <w:lang w:eastAsia="it-IT"/>
        </w:rPr>
        <w:t xml:space="preserve"> accedere al sito </w:t>
      </w:r>
      <w:r w:rsidR="00C12277">
        <w:rPr>
          <w:rFonts w:ascii="Arial" w:eastAsia="Times New Roman" w:hAnsi="Arial" w:cs="Arial"/>
          <w:sz w:val="24"/>
          <w:szCs w:val="24"/>
          <w:lang w:eastAsia="it-IT"/>
        </w:rPr>
        <w:t xml:space="preserve">www.startcupregistro.it , </w:t>
      </w:r>
      <w:r w:rsidR="00777527">
        <w:rPr>
          <w:rFonts w:ascii="Arial" w:eastAsia="Times New Roman" w:hAnsi="Arial" w:cs="Arial"/>
          <w:sz w:val="24"/>
          <w:szCs w:val="24"/>
          <w:lang w:eastAsia="it-IT"/>
        </w:rPr>
        <w:t>compila</w:t>
      </w:r>
      <w:r w:rsidR="00C12277">
        <w:rPr>
          <w:rFonts w:ascii="Arial" w:eastAsia="Times New Roman" w:hAnsi="Arial" w:cs="Arial"/>
          <w:sz w:val="24"/>
          <w:szCs w:val="24"/>
          <w:lang w:eastAsia="it-IT"/>
        </w:rPr>
        <w:t>re i moduli e inviarli</w:t>
      </w:r>
      <w:r w:rsidR="00D071B5">
        <w:rPr>
          <w:rFonts w:ascii="Arial" w:eastAsia="Times New Roman" w:hAnsi="Arial" w:cs="Arial"/>
          <w:sz w:val="24"/>
          <w:szCs w:val="24"/>
          <w:lang w:eastAsia="it-IT"/>
        </w:rPr>
        <w:t xml:space="preserve"> a </w:t>
      </w:r>
      <w:hyperlink r:id="rId8" w:history="1">
        <w:r w:rsidR="00D071B5" w:rsidRPr="007B4DB4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segreteria@startcupregistro.it</w:t>
        </w:r>
      </w:hyperlink>
      <w:r w:rsidR="00D071B5">
        <w:rPr>
          <w:rFonts w:ascii="Arial" w:eastAsia="Times New Roman" w:hAnsi="Arial" w:cs="Arial"/>
          <w:sz w:val="24"/>
          <w:szCs w:val="24"/>
          <w:lang w:eastAsia="it-IT"/>
        </w:rPr>
        <w:t xml:space="preserve">  entro venerdì 7 settembre 2012</w:t>
      </w:r>
      <w:r w:rsidR="00234E16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593821" w:rsidRDefault="00593821" w:rsidP="005938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finale avrà luogo sabato 6 ottobre in uno degli eventi organizzati all’interno dell’Internet Festival.</w:t>
      </w:r>
    </w:p>
    <w:p w:rsidR="00525D9D" w:rsidRDefault="00777527" w:rsidP="007775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525D9D" w:rsidRPr="00525D9D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Maggiori informazioni sul sito </w:t>
      </w:r>
      <w:r w:rsidR="00C12277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www.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startcupregistro.it </w:t>
      </w:r>
    </w:p>
    <w:p w:rsidR="00777527" w:rsidRDefault="00FF0E49" w:rsidP="00AC59F9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Riferimenti</w:t>
      </w:r>
      <w:r w:rsidR="0006195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61950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061950" w:rsidRPr="00061950">
        <w:rPr>
          <w:rFonts w:ascii="Arial" w:eastAsia="Times New Roman" w:hAnsi="Arial" w:cs="Arial"/>
          <w:sz w:val="24"/>
          <w:szCs w:val="24"/>
          <w:lang w:eastAsia="it-IT"/>
        </w:rPr>
        <w:t>Dott.ssa Monica Forconi</w:t>
      </w:r>
      <w:r w:rsidR="00061950" w:rsidRPr="00061950">
        <w:rPr>
          <w:rFonts w:ascii="Arial" w:eastAsia="Times New Roman" w:hAnsi="Arial" w:cs="Arial"/>
          <w:sz w:val="24"/>
          <w:szCs w:val="24"/>
          <w:lang w:eastAsia="it-IT"/>
        </w:rPr>
        <w:br/>
        <w:t>tel. 050/754702</w:t>
      </w:r>
      <w:r w:rsidR="0006195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hyperlink r:id="rId9" w:history="1">
        <w:r w:rsidR="00061950" w:rsidRPr="00061950">
          <w:rPr>
            <w:rFonts w:ascii="Arial" w:eastAsia="Times New Roman" w:hAnsi="Arial" w:cs="Arial"/>
            <w:sz w:val="24"/>
            <w:szCs w:val="24"/>
            <w:lang w:eastAsia="it-IT"/>
          </w:rPr>
          <w:t>segreteria@startcupregistro.it</w:t>
        </w:r>
      </w:hyperlink>
    </w:p>
    <w:sectPr w:rsidR="00777527" w:rsidSect="00B4791D">
      <w:headerReference w:type="default" r:id="rId10"/>
      <w:footerReference w:type="default" r:id="rId11"/>
      <w:pgSz w:w="11906" w:h="16838" w:code="9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5F" w:rsidRDefault="00721F5F" w:rsidP="006417AC">
      <w:pPr>
        <w:spacing w:after="0" w:line="240" w:lineRule="auto"/>
      </w:pPr>
      <w:r>
        <w:separator/>
      </w:r>
    </w:p>
  </w:endnote>
  <w:endnote w:type="continuationSeparator" w:id="0">
    <w:p w:rsidR="00721F5F" w:rsidRDefault="00721F5F" w:rsidP="0064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AC" w:rsidRDefault="00D3649D">
    <w:pPr>
      <w:pStyle w:val="Pidipagina"/>
      <w:rPr>
        <w:b/>
        <w:i/>
      </w:rPr>
    </w:pPr>
    <w:r>
      <w:rPr>
        <w:b/>
        <w:i/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35560</wp:posOffset>
              </wp:positionH>
              <wp:positionV relativeFrom="paragraph">
                <wp:posOffset>149224</wp:posOffset>
              </wp:positionV>
              <wp:extent cx="6051550" cy="0"/>
              <wp:effectExtent l="0" t="0" r="19050" b="254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1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pt;margin-top:11.75pt;width:476.5pt;height:0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" strokecolor="#bfbfbf [2412]"/>
          </w:pict>
        </mc:Fallback>
      </mc:AlternateContent>
    </w:r>
  </w:p>
  <w:p w:rsidR="006417AC" w:rsidRDefault="006417AC">
    <w:pPr>
      <w:pStyle w:val="Pidipagina"/>
      <w:rPr>
        <w:b/>
        <w:i/>
      </w:rPr>
    </w:pPr>
    <w:r>
      <w:rPr>
        <w:b/>
        <w:i/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816610</wp:posOffset>
          </wp:positionH>
          <wp:positionV relativeFrom="paragraph">
            <wp:posOffset>125730</wp:posOffset>
          </wp:positionV>
          <wp:extent cx="673100" cy="247650"/>
          <wp:effectExtent l="19050" t="0" r="0" b="0"/>
          <wp:wrapTopAndBottom/>
          <wp:docPr id="4" name="Immagine 0" descr="logo startc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artc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10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17AC" w:rsidRDefault="006417AC">
    <w:pPr>
      <w:pStyle w:val="Pidipagina"/>
      <w:rPr>
        <w:b/>
        <w:i/>
        <w:color w:val="000000" w:themeColor="text1"/>
        <w:sz w:val="20"/>
        <w:szCs w:val="20"/>
      </w:rPr>
    </w:pPr>
    <w:r w:rsidRPr="006417AC">
      <w:rPr>
        <w:b/>
        <w:i/>
        <w:color w:val="000000" w:themeColor="text1"/>
        <w:sz w:val="20"/>
        <w:szCs w:val="20"/>
      </w:rPr>
      <w:t>Ufficio stampa</w:t>
    </w:r>
    <w:r>
      <w:rPr>
        <w:b/>
        <w:i/>
        <w:color w:val="000000" w:themeColor="text1"/>
        <w:sz w:val="20"/>
        <w:szCs w:val="20"/>
      </w:rPr>
      <w:t xml:space="preserve">  </w:t>
    </w:r>
  </w:p>
  <w:p w:rsidR="006417AC" w:rsidRPr="006417AC" w:rsidRDefault="00D3649D">
    <w:pPr>
      <w:pStyle w:val="Pidipagina"/>
      <w:rPr>
        <w:color w:val="7F7F7F" w:themeColor="text1" w:themeTint="80"/>
        <w:sz w:val="20"/>
        <w:szCs w:val="20"/>
      </w:rPr>
    </w:pPr>
    <w:hyperlink r:id="rId2" w:history="1">
      <w:r w:rsidR="006417AC" w:rsidRPr="006417AC">
        <w:rPr>
          <w:rStyle w:val="Collegamentoipertestuale"/>
          <w:color w:val="7F7F7F" w:themeColor="text1" w:themeTint="80"/>
          <w:sz w:val="20"/>
          <w:szCs w:val="20"/>
        </w:rPr>
        <w:t>comunicazione@startcup.registro.it</w:t>
      </w:r>
    </w:hyperlink>
  </w:p>
  <w:p w:rsidR="006417AC" w:rsidRPr="006417AC" w:rsidRDefault="006417AC">
    <w:pPr>
      <w:pStyle w:val="Pidipagina"/>
      <w:rPr>
        <w:color w:val="7F7F7F" w:themeColor="text1" w:themeTint="80"/>
        <w:sz w:val="18"/>
        <w:szCs w:val="18"/>
      </w:rPr>
    </w:pPr>
    <w:r w:rsidRPr="006417AC">
      <w:rPr>
        <w:color w:val="7F7F7F" w:themeColor="text1" w:themeTint="80"/>
        <w:sz w:val="18"/>
        <w:szCs w:val="18"/>
      </w:rPr>
      <w:t xml:space="preserve">tel.050/754130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5F" w:rsidRDefault="00721F5F" w:rsidP="006417AC">
      <w:pPr>
        <w:spacing w:after="0" w:line="240" w:lineRule="auto"/>
      </w:pPr>
      <w:r>
        <w:separator/>
      </w:r>
    </w:p>
  </w:footnote>
  <w:footnote w:type="continuationSeparator" w:id="0">
    <w:p w:rsidR="00721F5F" w:rsidRDefault="00721F5F" w:rsidP="0064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AC" w:rsidRDefault="006417AC">
    <w:pPr>
      <w:pStyle w:val="Intestazione"/>
    </w:pPr>
    <w:r w:rsidRPr="006417AC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76835</wp:posOffset>
          </wp:positionV>
          <wp:extent cx="1631950" cy="602615"/>
          <wp:effectExtent l="19050" t="0" r="6350" b="0"/>
          <wp:wrapTopAndBottom/>
          <wp:docPr id="2" name="Immagine 0" descr="logo startc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artc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19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1950" w:rsidRDefault="00061950" w:rsidP="00061950">
    <w:pPr>
      <w:pStyle w:val="Intestazione"/>
      <w:jc w:val="center"/>
    </w:pPr>
  </w:p>
  <w:p w:rsidR="006417AC" w:rsidRPr="00061950" w:rsidRDefault="00061950" w:rsidP="00061950">
    <w:pPr>
      <w:pStyle w:val="Intestazione"/>
      <w:jc w:val="center"/>
      <w:rPr>
        <w:b/>
        <w:i/>
      </w:rPr>
    </w:pPr>
    <w:r>
      <w:tab/>
    </w:r>
    <w:r w:rsidRPr="00061950">
      <w:rPr>
        <w:b/>
        <w:i/>
      </w:rPr>
      <w:t xml:space="preserve">                                                                                                                   Comunicato stampa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12B9"/>
    <w:multiLevelType w:val="multilevel"/>
    <w:tmpl w:val="EF26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90128"/>
    <w:multiLevelType w:val="multilevel"/>
    <w:tmpl w:val="534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8">
      <o:colormenu v:ext="edit" strokecolor="none [2412]"/>
    </o:shapedefaults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9D"/>
    <w:rsid w:val="0005429B"/>
    <w:rsid w:val="00055602"/>
    <w:rsid w:val="00061950"/>
    <w:rsid w:val="00082364"/>
    <w:rsid w:val="000A4360"/>
    <w:rsid w:val="000D0298"/>
    <w:rsid w:val="002221E0"/>
    <w:rsid w:val="00234E16"/>
    <w:rsid w:val="003065E9"/>
    <w:rsid w:val="003103D8"/>
    <w:rsid w:val="0033412B"/>
    <w:rsid w:val="00440DD3"/>
    <w:rsid w:val="00525D9D"/>
    <w:rsid w:val="00541A84"/>
    <w:rsid w:val="00593821"/>
    <w:rsid w:val="005C4AA7"/>
    <w:rsid w:val="005D044F"/>
    <w:rsid w:val="00622DB4"/>
    <w:rsid w:val="006254D0"/>
    <w:rsid w:val="006417AC"/>
    <w:rsid w:val="006475C5"/>
    <w:rsid w:val="00652E5B"/>
    <w:rsid w:val="00680236"/>
    <w:rsid w:val="00687EEF"/>
    <w:rsid w:val="006A3245"/>
    <w:rsid w:val="00721F5F"/>
    <w:rsid w:val="00732CC2"/>
    <w:rsid w:val="00777527"/>
    <w:rsid w:val="007B4B2C"/>
    <w:rsid w:val="007B5223"/>
    <w:rsid w:val="00832B84"/>
    <w:rsid w:val="008C1716"/>
    <w:rsid w:val="008C1EF0"/>
    <w:rsid w:val="00920EF6"/>
    <w:rsid w:val="00A21495"/>
    <w:rsid w:val="00A40573"/>
    <w:rsid w:val="00A84714"/>
    <w:rsid w:val="00AC59F9"/>
    <w:rsid w:val="00B27F7E"/>
    <w:rsid w:val="00B4791D"/>
    <w:rsid w:val="00C12277"/>
    <w:rsid w:val="00C216C6"/>
    <w:rsid w:val="00C2533A"/>
    <w:rsid w:val="00D071B5"/>
    <w:rsid w:val="00D3649D"/>
    <w:rsid w:val="00E33B2F"/>
    <w:rsid w:val="00E3521A"/>
    <w:rsid w:val="00E439BA"/>
    <w:rsid w:val="00E66EE8"/>
    <w:rsid w:val="00EB2A67"/>
    <w:rsid w:val="00EB65D0"/>
    <w:rsid w:val="00F06B2B"/>
    <w:rsid w:val="00F405D3"/>
    <w:rsid w:val="00FB515B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8">
      <o:colormenu v:ext="edit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714"/>
  </w:style>
  <w:style w:type="paragraph" w:styleId="Titolo1">
    <w:name w:val="heading 1"/>
    <w:basedOn w:val="Normale"/>
    <w:link w:val="Titolo1Carattere"/>
    <w:uiPriority w:val="9"/>
    <w:qFormat/>
    <w:rsid w:val="00525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25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525D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525D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525D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525D9D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525D9D"/>
    <w:rPr>
      <w:color w:val="0000FF"/>
      <w:u w:val="single"/>
    </w:rPr>
  </w:style>
  <w:style w:type="character" w:customStyle="1" w:styleId="date-item">
    <w:name w:val="date-item"/>
    <w:basedOn w:val="Caratterepredefinitoparagrafo"/>
    <w:rsid w:val="00525D9D"/>
  </w:style>
  <w:style w:type="character" w:customStyle="1" w:styleId="in-widget">
    <w:name w:val="in-widget"/>
    <w:basedOn w:val="Caratterepredefinitoparagrafo"/>
    <w:rsid w:val="00525D9D"/>
  </w:style>
  <w:style w:type="character" w:customStyle="1" w:styleId="in-right">
    <w:name w:val="in-right"/>
    <w:basedOn w:val="Caratterepredefinitoparagrafo"/>
    <w:rsid w:val="00525D9D"/>
  </w:style>
  <w:style w:type="paragraph" w:styleId="NormaleWeb">
    <w:name w:val="Normal (Web)"/>
    <w:basedOn w:val="Normale"/>
    <w:uiPriority w:val="99"/>
    <w:semiHidden/>
    <w:unhideWhenUsed/>
    <w:rsid w:val="0052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52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525D9D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525D9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25D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1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417AC"/>
  </w:style>
  <w:style w:type="paragraph" w:styleId="Pidipagina">
    <w:name w:val="footer"/>
    <w:basedOn w:val="Normale"/>
    <w:link w:val="PidipaginaCarattere"/>
    <w:uiPriority w:val="99"/>
    <w:unhideWhenUsed/>
    <w:rsid w:val="00641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417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714"/>
  </w:style>
  <w:style w:type="paragraph" w:styleId="Titolo1">
    <w:name w:val="heading 1"/>
    <w:basedOn w:val="Normale"/>
    <w:link w:val="Titolo1Carattere"/>
    <w:uiPriority w:val="9"/>
    <w:qFormat/>
    <w:rsid w:val="00525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25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525D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525D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525D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525D9D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525D9D"/>
    <w:rPr>
      <w:color w:val="0000FF"/>
      <w:u w:val="single"/>
    </w:rPr>
  </w:style>
  <w:style w:type="character" w:customStyle="1" w:styleId="date-item">
    <w:name w:val="date-item"/>
    <w:basedOn w:val="Caratterepredefinitoparagrafo"/>
    <w:rsid w:val="00525D9D"/>
  </w:style>
  <w:style w:type="character" w:customStyle="1" w:styleId="in-widget">
    <w:name w:val="in-widget"/>
    <w:basedOn w:val="Caratterepredefinitoparagrafo"/>
    <w:rsid w:val="00525D9D"/>
  </w:style>
  <w:style w:type="character" w:customStyle="1" w:styleId="in-right">
    <w:name w:val="in-right"/>
    <w:basedOn w:val="Caratterepredefinitoparagrafo"/>
    <w:rsid w:val="00525D9D"/>
  </w:style>
  <w:style w:type="paragraph" w:styleId="NormaleWeb">
    <w:name w:val="Normal (Web)"/>
    <w:basedOn w:val="Normale"/>
    <w:uiPriority w:val="99"/>
    <w:semiHidden/>
    <w:unhideWhenUsed/>
    <w:rsid w:val="0052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52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525D9D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525D9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25D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1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417AC"/>
  </w:style>
  <w:style w:type="paragraph" w:styleId="Pidipagina">
    <w:name w:val="footer"/>
    <w:basedOn w:val="Normale"/>
    <w:link w:val="PidipaginaCarattere"/>
    <w:uiPriority w:val="99"/>
    <w:unhideWhenUsed/>
    <w:rsid w:val="00641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4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" Type="http://schemas.openxmlformats.org/officeDocument/2006/relationships/hyperlink" Target="mailto:segreteria@startcupregistro.it" TargetMode="External"/><Relationship Id="rId13" Type="http://schemas.openxmlformats.org/officeDocument/2006/relationships/theme" Target="theme/theme1.xml"/><Relationship Id="rId10" Type="http://schemas.openxmlformats.org/officeDocument/2006/relationships/header" Target="header1.xm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yperlink" Target="mailto:segreteria@startcupregistro.it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zione@startcup.registro.i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orlandi</dc:creator>
  <cp:lastModifiedBy>Stefania</cp:lastModifiedBy>
  <cp:revision>2</cp:revision>
  <cp:lastPrinted>2012-07-02T09:25:00Z</cp:lastPrinted>
  <dcterms:created xsi:type="dcterms:W3CDTF">2012-07-05T08:43:00Z</dcterms:created>
  <dcterms:modified xsi:type="dcterms:W3CDTF">2012-07-05T08:43:00Z</dcterms:modified>
</cp:coreProperties>
</file>